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8811" w14:textId="7A715043" w:rsidR="00DC01DC" w:rsidRDefault="00FA337C" w:rsidP="002C7E15">
      <w:pPr>
        <w:jc w:val="center"/>
      </w:pPr>
      <w:r>
        <w:t>Kindergarten Phonogram Schedule</w:t>
      </w:r>
      <w:r w:rsidR="00664862">
        <w:t xml:space="preserve"> 2021-22</w:t>
      </w:r>
    </w:p>
    <w:p w14:paraId="2EEC4FF5" w14:textId="3AC446D7" w:rsidR="00FA337C" w:rsidRDefault="00FA33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337C" w14:paraId="7A932E84" w14:textId="77777777" w:rsidTr="4E63D582">
        <w:tc>
          <w:tcPr>
            <w:tcW w:w="4675" w:type="dxa"/>
          </w:tcPr>
          <w:p w14:paraId="41FD40CD" w14:textId="13D1EE8D" w:rsidR="00FA337C" w:rsidRDefault="00FA337C">
            <w:r>
              <w:t>Date</w:t>
            </w:r>
          </w:p>
        </w:tc>
        <w:tc>
          <w:tcPr>
            <w:tcW w:w="4675" w:type="dxa"/>
          </w:tcPr>
          <w:p w14:paraId="2BABD83C" w14:textId="2C525E46" w:rsidR="00FA337C" w:rsidRDefault="00FA337C">
            <w:r>
              <w:t>Phonogram Introduced</w:t>
            </w:r>
          </w:p>
        </w:tc>
      </w:tr>
      <w:tr w:rsidR="00FA337C" w14:paraId="5D200D40" w14:textId="77777777" w:rsidTr="4E63D582">
        <w:tc>
          <w:tcPr>
            <w:tcW w:w="4675" w:type="dxa"/>
          </w:tcPr>
          <w:p w14:paraId="348DD6C3" w14:textId="0EC6F191" w:rsidR="00FA337C" w:rsidRDefault="00FA337C">
            <w:r>
              <w:t>8/</w:t>
            </w:r>
            <w:r w:rsidR="004E2924">
              <w:t>18</w:t>
            </w:r>
            <w:r>
              <w:t xml:space="preserve"> – </w:t>
            </w:r>
            <w:r w:rsidR="004E2924">
              <w:t>8/19</w:t>
            </w:r>
          </w:p>
        </w:tc>
        <w:tc>
          <w:tcPr>
            <w:tcW w:w="4675" w:type="dxa"/>
          </w:tcPr>
          <w:p w14:paraId="4074D51A" w14:textId="6BAA8D85" w:rsidR="00FA337C" w:rsidRDefault="00FA337C">
            <w:r>
              <w:t>o</w:t>
            </w:r>
          </w:p>
        </w:tc>
      </w:tr>
      <w:tr w:rsidR="00FA337C" w14:paraId="7AD28911" w14:textId="77777777" w:rsidTr="4E63D582">
        <w:tc>
          <w:tcPr>
            <w:tcW w:w="4675" w:type="dxa"/>
          </w:tcPr>
          <w:p w14:paraId="5AABBB06" w14:textId="6479AF61" w:rsidR="00FA337C" w:rsidRDefault="00742429">
            <w:r>
              <w:t>8/23</w:t>
            </w:r>
            <w:r w:rsidR="00FA337C">
              <w:t xml:space="preserve"> – </w:t>
            </w:r>
            <w:r>
              <w:t>8</w:t>
            </w:r>
            <w:r w:rsidR="00FA337C">
              <w:t>/</w:t>
            </w:r>
            <w:r>
              <w:t>25</w:t>
            </w:r>
          </w:p>
        </w:tc>
        <w:tc>
          <w:tcPr>
            <w:tcW w:w="4675" w:type="dxa"/>
          </w:tcPr>
          <w:p w14:paraId="0932BEE8" w14:textId="26DE48EA" w:rsidR="00FA337C" w:rsidRDefault="00FD5BA1">
            <w:proofErr w:type="spellStart"/>
            <w:proofErr w:type="gramStart"/>
            <w:r>
              <w:t>c,a</w:t>
            </w:r>
            <w:proofErr w:type="gramEnd"/>
            <w:r>
              <w:t>,d</w:t>
            </w:r>
            <w:proofErr w:type="spellEnd"/>
          </w:p>
        </w:tc>
      </w:tr>
      <w:tr w:rsidR="00FA337C" w14:paraId="2A71CD00" w14:textId="77777777" w:rsidTr="4E63D582">
        <w:tc>
          <w:tcPr>
            <w:tcW w:w="4675" w:type="dxa"/>
          </w:tcPr>
          <w:p w14:paraId="5A303F6A" w14:textId="093D2D95" w:rsidR="00FA337C" w:rsidRDefault="00B377E4">
            <w:r>
              <w:t>8/30-9/2</w:t>
            </w:r>
          </w:p>
        </w:tc>
        <w:tc>
          <w:tcPr>
            <w:tcW w:w="4675" w:type="dxa"/>
          </w:tcPr>
          <w:p w14:paraId="1DEF1139" w14:textId="4383D58E" w:rsidR="00FA337C" w:rsidRDefault="00E705C2">
            <w:proofErr w:type="spellStart"/>
            <w:proofErr w:type="gramStart"/>
            <w:r>
              <w:t>f</w:t>
            </w:r>
            <w:r w:rsidR="00C62E49">
              <w:t>,g</w:t>
            </w:r>
            <w:proofErr w:type="gramEnd"/>
            <w:r w:rsidR="00C62E49">
              <w:t>,s,qu</w:t>
            </w:r>
            <w:proofErr w:type="spellEnd"/>
            <w:r w:rsidR="00C62E49">
              <w:t xml:space="preserve"> </w:t>
            </w:r>
          </w:p>
          <w:p w14:paraId="07FDB0BC" w14:textId="57CC0906" w:rsidR="00C62E49" w:rsidRDefault="00C62E49">
            <w:r>
              <w:t xml:space="preserve">First quiz over </w:t>
            </w:r>
            <w:r w:rsidR="00E705C2">
              <w:t>o-d</w:t>
            </w:r>
          </w:p>
        </w:tc>
      </w:tr>
      <w:tr w:rsidR="00FA337C" w14:paraId="0EA975A1" w14:textId="77777777" w:rsidTr="4E63D582">
        <w:tc>
          <w:tcPr>
            <w:tcW w:w="4675" w:type="dxa"/>
          </w:tcPr>
          <w:p w14:paraId="62086135" w14:textId="36861E86" w:rsidR="00FA337C" w:rsidRDefault="00713BA9">
            <w:r>
              <w:t>9/7-9/9</w:t>
            </w:r>
          </w:p>
        </w:tc>
        <w:tc>
          <w:tcPr>
            <w:tcW w:w="4675" w:type="dxa"/>
          </w:tcPr>
          <w:p w14:paraId="76860637" w14:textId="24C2F99B" w:rsidR="00FA337C" w:rsidRDefault="00713BA9">
            <w:proofErr w:type="spellStart"/>
            <w:proofErr w:type="gramStart"/>
            <w:r>
              <w:t>b,e</w:t>
            </w:r>
            <w:proofErr w:type="spellEnd"/>
            <w:proofErr w:type="gramEnd"/>
            <w:r>
              <w:t xml:space="preserve">, continue quizzes </w:t>
            </w:r>
            <w:r w:rsidR="00E301E5">
              <w:t>each week over previously learned phonograms</w:t>
            </w:r>
          </w:p>
        </w:tc>
      </w:tr>
      <w:tr w:rsidR="00FA337C" w14:paraId="34E8C11A" w14:textId="77777777" w:rsidTr="4E63D582">
        <w:tc>
          <w:tcPr>
            <w:tcW w:w="4675" w:type="dxa"/>
          </w:tcPr>
          <w:p w14:paraId="6155E3A3" w14:textId="34B395CD" w:rsidR="00FA337C" w:rsidRDefault="00FA337C">
            <w:r>
              <w:t>9/</w:t>
            </w:r>
            <w:r w:rsidR="00E301E5">
              <w:t>13-9/16</w:t>
            </w:r>
          </w:p>
        </w:tc>
        <w:tc>
          <w:tcPr>
            <w:tcW w:w="4675" w:type="dxa"/>
          </w:tcPr>
          <w:p w14:paraId="370AD060" w14:textId="47C4255C" w:rsidR="00FA337C" w:rsidRDefault="00E301E5">
            <w:proofErr w:type="spellStart"/>
            <w:proofErr w:type="gramStart"/>
            <w:r>
              <w:t>h,</w:t>
            </w:r>
            <w:r w:rsidR="006D3673">
              <w:t>i</w:t>
            </w:r>
            <w:proofErr w:type="gramEnd"/>
            <w:r>
              <w:t>,u,</w:t>
            </w:r>
            <w:r w:rsidR="0005474B">
              <w:t>j</w:t>
            </w:r>
            <w:proofErr w:type="spellEnd"/>
          </w:p>
        </w:tc>
      </w:tr>
      <w:tr w:rsidR="00FA337C" w14:paraId="34ADB03C" w14:textId="77777777" w:rsidTr="4E63D582">
        <w:tc>
          <w:tcPr>
            <w:tcW w:w="4675" w:type="dxa"/>
          </w:tcPr>
          <w:p w14:paraId="06039EB7" w14:textId="6EB34DD7" w:rsidR="00FA337C" w:rsidRDefault="00E474CC">
            <w:r>
              <w:t>9/20-9/23</w:t>
            </w:r>
          </w:p>
        </w:tc>
        <w:tc>
          <w:tcPr>
            <w:tcW w:w="4675" w:type="dxa"/>
          </w:tcPr>
          <w:p w14:paraId="53EC8B6D" w14:textId="0751D2F4" w:rsidR="00FA337C" w:rsidRDefault="00665347">
            <w:proofErr w:type="spellStart"/>
            <w:proofErr w:type="gramStart"/>
            <w:r>
              <w:t>k,l</w:t>
            </w:r>
            <w:proofErr w:type="gramEnd"/>
            <w:r>
              <w:t>,m,n</w:t>
            </w:r>
            <w:proofErr w:type="spellEnd"/>
          </w:p>
        </w:tc>
      </w:tr>
      <w:tr w:rsidR="00665347" w14:paraId="7BA759B1" w14:textId="77777777" w:rsidTr="4E63D582">
        <w:tc>
          <w:tcPr>
            <w:tcW w:w="4675" w:type="dxa"/>
          </w:tcPr>
          <w:p w14:paraId="283A3F19" w14:textId="62A6D031" w:rsidR="00665347" w:rsidRDefault="008B2492">
            <w:r>
              <w:t>9/27-9/30</w:t>
            </w:r>
          </w:p>
        </w:tc>
        <w:tc>
          <w:tcPr>
            <w:tcW w:w="4675" w:type="dxa"/>
          </w:tcPr>
          <w:p w14:paraId="5D936C1C" w14:textId="0042024C" w:rsidR="00665347" w:rsidRDefault="008B2492">
            <w:proofErr w:type="spellStart"/>
            <w:proofErr w:type="gramStart"/>
            <w:r>
              <w:t>p,r</w:t>
            </w:r>
            <w:proofErr w:type="gramEnd"/>
            <w:r>
              <w:t>,t,v</w:t>
            </w:r>
            <w:proofErr w:type="spellEnd"/>
          </w:p>
        </w:tc>
      </w:tr>
      <w:tr w:rsidR="008B2492" w14:paraId="712FA4DD" w14:textId="77777777" w:rsidTr="4E63D582">
        <w:tc>
          <w:tcPr>
            <w:tcW w:w="4675" w:type="dxa"/>
          </w:tcPr>
          <w:p w14:paraId="1F94D639" w14:textId="259B7CEC" w:rsidR="008B2492" w:rsidRDefault="00DE584D">
            <w:r>
              <w:t>10/4-10/6</w:t>
            </w:r>
          </w:p>
        </w:tc>
        <w:tc>
          <w:tcPr>
            <w:tcW w:w="4675" w:type="dxa"/>
          </w:tcPr>
          <w:p w14:paraId="2BEAFE6F" w14:textId="396B3711" w:rsidR="008B2492" w:rsidRDefault="00DE584D">
            <w:r>
              <w:t>Review phonograms 1-22</w:t>
            </w:r>
          </w:p>
        </w:tc>
      </w:tr>
      <w:tr w:rsidR="00FA337C" w14:paraId="52235D1A" w14:textId="77777777" w:rsidTr="4E63D582">
        <w:tc>
          <w:tcPr>
            <w:tcW w:w="9350" w:type="dxa"/>
            <w:gridSpan w:val="2"/>
            <w:shd w:val="clear" w:color="auto" w:fill="BFBFBF" w:themeFill="background1" w:themeFillShade="BF"/>
          </w:tcPr>
          <w:p w14:paraId="44141982" w14:textId="03A64029" w:rsidR="00FA337C" w:rsidRPr="003F7C9B" w:rsidRDefault="00FA337C" w:rsidP="00665347">
            <w:r w:rsidRPr="00665347">
              <w:t>Conferences &amp; Fall Break</w:t>
            </w:r>
          </w:p>
        </w:tc>
      </w:tr>
      <w:tr w:rsidR="00FA337C" w14:paraId="2B098116" w14:textId="77777777" w:rsidTr="4E63D582">
        <w:tc>
          <w:tcPr>
            <w:tcW w:w="4675" w:type="dxa"/>
          </w:tcPr>
          <w:p w14:paraId="5D7AFAA1" w14:textId="1B4FC106" w:rsidR="00FA337C" w:rsidRDefault="00FA337C">
            <w:r>
              <w:t>10/1</w:t>
            </w:r>
            <w:r w:rsidR="00BA0030">
              <w:t>8</w:t>
            </w:r>
            <w:r>
              <w:t>– 10/2</w:t>
            </w:r>
            <w:r w:rsidR="61A32447">
              <w:t>1</w:t>
            </w:r>
          </w:p>
        </w:tc>
        <w:tc>
          <w:tcPr>
            <w:tcW w:w="4675" w:type="dxa"/>
          </w:tcPr>
          <w:p w14:paraId="51EDCE20" w14:textId="51E1BB4F" w:rsidR="00FA337C" w:rsidRDefault="61A32447">
            <w:r>
              <w:t>w, x, y, z</w:t>
            </w:r>
          </w:p>
        </w:tc>
      </w:tr>
      <w:tr w:rsidR="00FA337C" w14:paraId="68C98949" w14:textId="77777777" w:rsidTr="4E63D582">
        <w:tc>
          <w:tcPr>
            <w:tcW w:w="4675" w:type="dxa"/>
          </w:tcPr>
          <w:p w14:paraId="49A51C6D" w14:textId="2D5E0D53" w:rsidR="00FA337C" w:rsidRDefault="00FA337C">
            <w:r>
              <w:t>10/2</w:t>
            </w:r>
            <w:r w:rsidR="43255C52">
              <w:t>5</w:t>
            </w:r>
            <w:r>
              <w:t xml:space="preserve"> – 10/2</w:t>
            </w:r>
            <w:r w:rsidR="53F4D459">
              <w:t>8</w:t>
            </w:r>
          </w:p>
        </w:tc>
        <w:tc>
          <w:tcPr>
            <w:tcW w:w="4675" w:type="dxa"/>
          </w:tcPr>
          <w:p w14:paraId="5E406E04" w14:textId="4E677454" w:rsidR="00FA337C" w:rsidRDefault="53F4D459">
            <w:r>
              <w:t>Review phonogram 1-26 (</w:t>
            </w:r>
            <w:proofErr w:type="gramStart"/>
            <w:r>
              <w:t>all of</w:t>
            </w:r>
            <w:proofErr w:type="gramEnd"/>
            <w:r>
              <w:t xml:space="preserve"> the above)</w:t>
            </w:r>
          </w:p>
        </w:tc>
      </w:tr>
      <w:tr w:rsidR="00FA337C" w14:paraId="1AD34405" w14:textId="77777777" w:rsidTr="4E63D582">
        <w:tc>
          <w:tcPr>
            <w:tcW w:w="4675" w:type="dxa"/>
          </w:tcPr>
          <w:p w14:paraId="79F0023B" w14:textId="3192EF8A" w:rsidR="00FA337C" w:rsidRDefault="00FA337C">
            <w:r>
              <w:t>11/</w:t>
            </w:r>
            <w:r w:rsidR="2C8795B8">
              <w:t>1</w:t>
            </w:r>
            <w:r>
              <w:t xml:space="preserve"> – 11/</w:t>
            </w:r>
            <w:r w:rsidR="04551827">
              <w:t>4</w:t>
            </w:r>
          </w:p>
        </w:tc>
        <w:tc>
          <w:tcPr>
            <w:tcW w:w="4675" w:type="dxa"/>
          </w:tcPr>
          <w:p w14:paraId="079283B4" w14:textId="6A2D8E8F" w:rsidR="00FA337C" w:rsidRDefault="04551827">
            <w:proofErr w:type="spellStart"/>
            <w:r>
              <w:t>sh</w:t>
            </w:r>
            <w:proofErr w:type="spellEnd"/>
            <w:r>
              <w:t xml:space="preserve">, </w:t>
            </w:r>
            <w:proofErr w:type="spellStart"/>
            <w:r>
              <w:t>ee</w:t>
            </w:r>
            <w:proofErr w:type="spellEnd"/>
            <w:r>
              <w:t xml:space="preserve">, </w:t>
            </w:r>
            <w:proofErr w:type="spellStart"/>
            <w:r>
              <w:t>th</w:t>
            </w:r>
            <w:proofErr w:type="spellEnd"/>
            <w:r>
              <w:t>, ow</w:t>
            </w:r>
          </w:p>
        </w:tc>
      </w:tr>
      <w:tr w:rsidR="00FA337C" w14:paraId="565D76F9" w14:textId="77777777" w:rsidTr="4E63D582">
        <w:tc>
          <w:tcPr>
            <w:tcW w:w="4675" w:type="dxa"/>
          </w:tcPr>
          <w:p w14:paraId="4EAB570E" w14:textId="2E91E660" w:rsidR="00FA337C" w:rsidRDefault="00FA337C">
            <w:r>
              <w:t>11/</w:t>
            </w:r>
            <w:r w:rsidR="1646C17D">
              <w:t>8</w:t>
            </w:r>
            <w:r>
              <w:t xml:space="preserve"> – 11/1</w:t>
            </w:r>
            <w:r w:rsidR="1A5C36D0">
              <w:t>1</w:t>
            </w:r>
          </w:p>
        </w:tc>
        <w:tc>
          <w:tcPr>
            <w:tcW w:w="4675" w:type="dxa"/>
          </w:tcPr>
          <w:p w14:paraId="1E379BB7" w14:textId="399B6A4A" w:rsidR="00FA337C" w:rsidRDefault="1A5C36D0" w:rsidP="0C2A2C15">
            <w:pPr>
              <w:spacing w:line="259" w:lineRule="auto"/>
            </w:pPr>
            <w:proofErr w:type="spellStart"/>
            <w:r>
              <w:t>ou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 xml:space="preserve">, </w:t>
            </w:r>
            <w:proofErr w:type="spellStart"/>
            <w:r>
              <w:t>ar</w:t>
            </w:r>
            <w:proofErr w:type="spellEnd"/>
          </w:p>
        </w:tc>
      </w:tr>
      <w:tr w:rsidR="00FA337C" w14:paraId="2802F6C7" w14:textId="77777777" w:rsidTr="4E63D582">
        <w:tc>
          <w:tcPr>
            <w:tcW w:w="4675" w:type="dxa"/>
          </w:tcPr>
          <w:p w14:paraId="3D31AA92" w14:textId="6A52029A" w:rsidR="00FA337C" w:rsidRDefault="00FA337C">
            <w:r>
              <w:t>11/1</w:t>
            </w:r>
            <w:r w:rsidR="1479D28E">
              <w:t xml:space="preserve">5 </w:t>
            </w:r>
            <w:r>
              <w:t>– 11/1</w:t>
            </w:r>
            <w:r w:rsidR="598C0AFB">
              <w:t>8</w:t>
            </w:r>
          </w:p>
        </w:tc>
        <w:tc>
          <w:tcPr>
            <w:tcW w:w="4675" w:type="dxa"/>
          </w:tcPr>
          <w:p w14:paraId="3569698C" w14:textId="690578F4" w:rsidR="00FA337C" w:rsidRDefault="598C0AFB" w:rsidP="0C2A2C15">
            <w:pPr>
              <w:spacing w:line="259" w:lineRule="auto"/>
            </w:pPr>
            <w:r>
              <w:t>ay, ai, oy, oi</w:t>
            </w:r>
          </w:p>
        </w:tc>
      </w:tr>
      <w:tr w:rsidR="00FA337C" w14:paraId="3280CF07" w14:textId="77777777" w:rsidTr="4E63D582">
        <w:tc>
          <w:tcPr>
            <w:tcW w:w="9350" w:type="dxa"/>
            <w:gridSpan w:val="2"/>
            <w:shd w:val="clear" w:color="auto" w:fill="BFBFBF" w:themeFill="background1" w:themeFillShade="BF"/>
          </w:tcPr>
          <w:p w14:paraId="774F2664" w14:textId="767D5CE0" w:rsidR="00FA337C" w:rsidRDefault="00FA337C" w:rsidP="0030112C">
            <w:pPr>
              <w:jc w:val="center"/>
            </w:pPr>
            <w:r>
              <w:t>Thanksgiving Break</w:t>
            </w:r>
          </w:p>
        </w:tc>
      </w:tr>
      <w:tr w:rsidR="00FA337C" w14:paraId="7445522E" w14:textId="77777777" w:rsidTr="4E63D582">
        <w:tc>
          <w:tcPr>
            <w:tcW w:w="4675" w:type="dxa"/>
          </w:tcPr>
          <w:p w14:paraId="7E2AAC78" w14:textId="5132D8C1" w:rsidR="00FA337C" w:rsidRDefault="00FA337C">
            <w:r>
              <w:t>11/</w:t>
            </w:r>
            <w:r w:rsidR="76CC774E">
              <w:t>29</w:t>
            </w:r>
            <w:r>
              <w:t xml:space="preserve"> – 12/</w:t>
            </w:r>
            <w:r w:rsidR="4E510EDC">
              <w:t>2</w:t>
            </w:r>
          </w:p>
        </w:tc>
        <w:tc>
          <w:tcPr>
            <w:tcW w:w="4675" w:type="dxa"/>
          </w:tcPr>
          <w:p w14:paraId="46277F24" w14:textId="3E3657FD" w:rsidR="00FA337C" w:rsidRDefault="4E510EDC" w:rsidP="0C2A2C15">
            <w:pPr>
              <w:spacing w:line="259" w:lineRule="auto"/>
            </w:pPr>
            <w:r>
              <w:t xml:space="preserve">er, </w:t>
            </w:r>
            <w:proofErr w:type="spellStart"/>
            <w:r>
              <w:t>ir</w:t>
            </w:r>
            <w:proofErr w:type="spellEnd"/>
            <w:r>
              <w:t xml:space="preserve">, </w:t>
            </w:r>
            <w:proofErr w:type="spellStart"/>
            <w:r>
              <w:t>ur</w:t>
            </w:r>
            <w:proofErr w:type="spellEnd"/>
            <w:r>
              <w:t xml:space="preserve">, </w:t>
            </w:r>
            <w:proofErr w:type="spellStart"/>
            <w:r>
              <w:t>wor</w:t>
            </w:r>
            <w:proofErr w:type="spellEnd"/>
            <w:r>
              <w:t>, ear</w:t>
            </w:r>
          </w:p>
        </w:tc>
      </w:tr>
      <w:tr w:rsidR="00FA337C" w14:paraId="12D18609" w14:textId="77777777" w:rsidTr="4E63D582">
        <w:tc>
          <w:tcPr>
            <w:tcW w:w="4675" w:type="dxa"/>
          </w:tcPr>
          <w:p w14:paraId="1BE027D5" w14:textId="4B0C40E2" w:rsidR="00FA337C" w:rsidRDefault="00FA337C">
            <w:r>
              <w:t>12/</w:t>
            </w:r>
            <w:r w:rsidR="406F26B5">
              <w:t xml:space="preserve">6 </w:t>
            </w:r>
            <w:r>
              <w:t>– 12/</w:t>
            </w:r>
            <w:r w:rsidR="5E005837">
              <w:t>9</w:t>
            </w:r>
          </w:p>
        </w:tc>
        <w:tc>
          <w:tcPr>
            <w:tcW w:w="4675" w:type="dxa"/>
          </w:tcPr>
          <w:p w14:paraId="47EB4114" w14:textId="0286912F" w:rsidR="00FA337C" w:rsidRDefault="00234F86" w:rsidP="0C2A2C15">
            <w:pPr>
              <w:spacing w:line="259" w:lineRule="auto"/>
            </w:pPr>
            <w:r>
              <w:t>n</w:t>
            </w:r>
            <w:r w:rsidR="5E005837">
              <w:t xml:space="preserve">g, </w:t>
            </w:r>
            <w:proofErr w:type="spellStart"/>
            <w:r w:rsidR="5E005837">
              <w:t>ea</w:t>
            </w:r>
            <w:proofErr w:type="spellEnd"/>
          </w:p>
          <w:p w14:paraId="7463848C" w14:textId="298B99F3" w:rsidR="00FA337C" w:rsidRDefault="5E005837" w:rsidP="0C2A2C15">
            <w:pPr>
              <w:spacing w:line="259" w:lineRule="auto"/>
            </w:pPr>
            <w:r>
              <w:t xml:space="preserve">Begin </w:t>
            </w:r>
            <w:r w:rsidR="00783C70">
              <w:t>S</w:t>
            </w:r>
            <w:r>
              <w:t xml:space="preserve">pelling </w:t>
            </w:r>
            <w:r w:rsidR="00783C70">
              <w:t>W</w:t>
            </w:r>
            <w:r>
              <w:t>ords</w:t>
            </w:r>
          </w:p>
          <w:p w14:paraId="0164CB22" w14:textId="32D28683" w:rsidR="00FA337C" w:rsidRDefault="5E005837" w:rsidP="0C2A2C15">
            <w:pPr>
              <w:spacing w:line="259" w:lineRule="auto"/>
            </w:pPr>
            <w:r>
              <w:t xml:space="preserve">me, do, </w:t>
            </w:r>
            <w:proofErr w:type="gramStart"/>
            <w:r>
              <w:t>and,</w:t>
            </w:r>
            <w:proofErr w:type="gramEnd"/>
            <w:r>
              <w:t xml:space="preserve"> go</w:t>
            </w:r>
          </w:p>
        </w:tc>
      </w:tr>
      <w:tr w:rsidR="00FA337C" w14:paraId="313D57CD" w14:textId="77777777" w:rsidTr="4E63D582">
        <w:tc>
          <w:tcPr>
            <w:tcW w:w="4675" w:type="dxa"/>
          </w:tcPr>
          <w:p w14:paraId="6E743DEB" w14:textId="433866D8" w:rsidR="00FA337C" w:rsidRDefault="00FA337C">
            <w:r>
              <w:t>12/1</w:t>
            </w:r>
            <w:r w:rsidR="55C6B442">
              <w:t>3</w:t>
            </w:r>
            <w:r>
              <w:t xml:space="preserve"> </w:t>
            </w:r>
            <w:r w:rsidR="009A2417">
              <w:t>–</w:t>
            </w:r>
            <w:r>
              <w:t xml:space="preserve"> </w:t>
            </w:r>
            <w:r w:rsidR="009A2417">
              <w:t>12/1</w:t>
            </w:r>
            <w:r w:rsidR="12D4E941">
              <w:t>6</w:t>
            </w:r>
          </w:p>
        </w:tc>
        <w:tc>
          <w:tcPr>
            <w:tcW w:w="4675" w:type="dxa"/>
          </w:tcPr>
          <w:p w14:paraId="3B4FE4AC" w14:textId="07BEE0DD" w:rsidR="00FA337C" w:rsidRDefault="12D4E941" w:rsidP="0C2A2C15">
            <w:pPr>
              <w:spacing w:line="259" w:lineRule="auto"/>
            </w:pPr>
            <w:r>
              <w:t>aw, au</w:t>
            </w:r>
          </w:p>
          <w:p w14:paraId="7C786165" w14:textId="040F6439" w:rsidR="00FA337C" w:rsidRDefault="12D4E941" w:rsidP="0C2A2C15">
            <w:pPr>
              <w:spacing w:line="259" w:lineRule="auto"/>
            </w:pPr>
            <w:r>
              <w:t>Spelling words: at, on, a, it, is she</w:t>
            </w:r>
          </w:p>
        </w:tc>
      </w:tr>
      <w:tr w:rsidR="0030112C" w14:paraId="78699F8D" w14:textId="77777777" w:rsidTr="4E63D582">
        <w:tc>
          <w:tcPr>
            <w:tcW w:w="9350" w:type="dxa"/>
            <w:gridSpan w:val="2"/>
            <w:shd w:val="clear" w:color="auto" w:fill="BFBFBF" w:themeFill="background1" w:themeFillShade="BF"/>
          </w:tcPr>
          <w:p w14:paraId="7D065EA3" w14:textId="58E0656D" w:rsidR="0030112C" w:rsidRDefault="0030112C" w:rsidP="0030112C">
            <w:pPr>
              <w:jc w:val="center"/>
            </w:pPr>
            <w:r>
              <w:t>Winter Break</w:t>
            </w:r>
          </w:p>
        </w:tc>
      </w:tr>
      <w:tr w:rsidR="009A2417" w14:paraId="41EAAEE5" w14:textId="77777777" w:rsidTr="4E63D582">
        <w:tc>
          <w:tcPr>
            <w:tcW w:w="4675" w:type="dxa"/>
          </w:tcPr>
          <w:p w14:paraId="6754CBBC" w14:textId="52AD4D64" w:rsidR="009A2417" w:rsidRDefault="009A2417">
            <w:r>
              <w:t>1/</w:t>
            </w:r>
            <w:r w:rsidR="3F28EDA8">
              <w:t>5</w:t>
            </w:r>
            <w:r>
              <w:t>– 1/</w:t>
            </w:r>
            <w:r w:rsidR="43352D0E">
              <w:t>6</w:t>
            </w:r>
          </w:p>
        </w:tc>
        <w:tc>
          <w:tcPr>
            <w:tcW w:w="4675" w:type="dxa"/>
          </w:tcPr>
          <w:p w14:paraId="3B18CFDA" w14:textId="11F6F4AC" w:rsidR="009A2417" w:rsidRDefault="43352D0E" w:rsidP="0C2A2C15">
            <w:pPr>
              <w:spacing w:line="259" w:lineRule="auto"/>
            </w:pPr>
            <w:r>
              <w:t>Revi</w:t>
            </w:r>
            <w:r w:rsidR="003F7AA0">
              <w:t>ew</w:t>
            </w:r>
          </w:p>
        </w:tc>
      </w:tr>
      <w:tr w:rsidR="009A2417" w14:paraId="7CE2DC1B" w14:textId="77777777" w:rsidTr="4E63D582">
        <w:tc>
          <w:tcPr>
            <w:tcW w:w="4675" w:type="dxa"/>
          </w:tcPr>
          <w:p w14:paraId="44917296" w14:textId="0EB1D17D" w:rsidR="009A2417" w:rsidRDefault="009A2417">
            <w:r>
              <w:t>1/1</w:t>
            </w:r>
            <w:r w:rsidR="146B9974">
              <w:t>0</w:t>
            </w:r>
            <w:r>
              <w:t xml:space="preserve"> – 1/1</w:t>
            </w:r>
            <w:r w:rsidR="17DAAB30">
              <w:t>3</w:t>
            </w:r>
          </w:p>
        </w:tc>
        <w:tc>
          <w:tcPr>
            <w:tcW w:w="4675" w:type="dxa"/>
          </w:tcPr>
          <w:p w14:paraId="65917E69" w14:textId="158864F4" w:rsidR="009A2417" w:rsidRDefault="3907FD26" w:rsidP="0C2A2C15">
            <w:pPr>
              <w:spacing w:line="259" w:lineRule="auto"/>
            </w:pPr>
            <w:proofErr w:type="gramStart"/>
            <w:r>
              <w:t>o</w:t>
            </w:r>
            <w:r w:rsidR="17DAAB30">
              <w:t>r,</w:t>
            </w:r>
            <w:proofErr w:type="gramEnd"/>
            <w:r w:rsidR="17DAAB30">
              <w:t xml:space="preserve"> c</w:t>
            </w:r>
            <w:r w:rsidR="00900866">
              <w:t>k</w:t>
            </w:r>
          </w:p>
          <w:p w14:paraId="1AE5CC7F" w14:textId="7AAE3460" w:rsidR="009A2417" w:rsidRDefault="35186C05" w:rsidP="0C2A2C15">
            <w:pPr>
              <w:spacing w:line="259" w:lineRule="auto"/>
            </w:pPr>
            <w:r>
              <w:t>c</w:t>
            </w:r>
            <w:r w:rsidR="17DAAB30">
              <w:t>an, see, run, the, in, so</w:t>
            </w:r>
          </w:p>
        </w:tc>
      </w:tr>
      <w:tr w:rsidR="009A2417" w14:paraId="52E076C6" w14:textId="77777777" w:rsidTr="4E63D582">
        <w:tc>
          <w:tcPr>
            <w:tcW w:w="4675" w:type="dxa"/>
          </w:tcPr>
          <w:p w14:paraId="34F286AD" w14:textId="24F58671" w:rsidR="009A2417" w:rsidRDefault="009A2417">
            <w:r>
              <w:t>1/1</w:t>
            </w:r>
            <w:r w:rsidR="002161DA">
              <w:t>8</w:t>
            </w:r>
            <w:r>
              <w:t xml:space="preserve"> – 1/2</w:t>
            </w:r>
            <w:r w:rsidR="002161DA">
              <w:t>0</w:t>
            </w:r>
          </w:p>
        </w:tc>
        <w:tc>
          <w:tcPr>
            <w:tcW w:w="4675" w:type="dxa"/>
          </w:tcPr>
          <w:p w14:paraId="086CA0D6" w14:textId="77E06456" w:rsidR="009A2417" w:rsidRDefault="006F31CB">
            <w:proofErr w:type="spellStart"/>
            <w:r>
              <w:t>wh</w:t>
            </w:r>
            <w:proofErr w:type="spellEnd"/>
            <w:r>
              <w:t>, ed</w:t>
            </w:r>
          </w:p>
          <w:p w14:paraId="57257403" w14:textId="2CF847AB" w:rsidR="006F31CB" w:rsidRDefault="006F31CB">
            <w:r>
              <w:t>no, now, man, ten, tan, tin, ton</w:t>
            </w:r>
          </w:p>
        </w:tc>
      </w:tr>
      <w:tr w:rsidR="009A2417" w14:paraId="695420B2" w14:textId="77777777" w:rsidTr="4E63D582">
        <w:tc>
          <w:tcPr>
            <w:tcW w:w="4675" w:type="dxa"/>
          </w:tcPr>
          <w:p w14:paraId="70ADA9EB" w14:textId="0B2A8333" w:rsidR="009A2417" w:rsidRDefault="009A2417">
            <w:r>
              <w:t>1/2</w:t>
            </w:r>
            <w:r w:rsidR="00C40116">
              <w:t>4</w:t>
            </w:r>
            <w:r>
              <w:t xml:space="preserve"> – 1/2</w:t>
            </w:r>
            <w:r w:rsidR="00C40116">
              <w:t>7</w:t>
            </w:r>
          </w:p>
        </w:tc>
        <w:tc>
          <w:tcPr>
            <w:tcW w:w="4675" w:type="dxa"/>
          </w:tcPr>
          <w:p w14:paraId="231EFF3A" w14:textId="2DE15921" w:rsidR="009A2417" w:rsidRDefault="003967C6">
            <w:proofErr w:type="spellStart"/>
            <w:r>
              <w:t>e</w:t>
            </w:r>
            <w:r w:rsidR="00C40116">
              <w:t>w</w:t>
            </w:r>
            <w:proofErr w:type="spellEnd"/>
            <w:r w:rsidR="00C40116">
              <w:t xml:space="preserve">, </w:t>
            </w:r>
            <w:proofErr w:type="spellStart"/>
            <w:r w:rsidR="00C40116">
              <w:t>ui</w:t>
            </w:r>
            <w:proofErr w:type="spellEnd"/>
          </w:p>
          <w:p w14:paraId="515C9F32" w14:textId="7D7B355E" w:rsidR="00C40116" w:rsidRDefault="00F6237A">
            <w:r>
              <w:t>b</w:t>
            </w:r>
            <w:r w:rsidR="00C40116">
              <w:t>ed,</w:t>
            </w:r>
            <w:r w:rsidR="00303729">
              <w:t xml:space="preserve"> top, he, you, will, we, an</w:t>
            </w:r>
          </w:p>
        </w:tc>
      </w:tr>
      <w:tr w:rsidR="009A2417" w14:paraId="43222423" w14:textId="77777777" w:rsidTr="4E63D582">
        <w:tc>
          <w:tcPr>
            <w:tcW w:w="4675" w:type="dxa"/>
          </w:tcPr>
          <w:p w14:paraId="0A08E51D" w14:textId="39B9A651" w:rsidR="009A2417" w:rsidRDefault="00D2207C">
            <w:r>
              <w:t>1/31</w:t>
            </w:r>
            <w:r w:rsidR="009A2417">
              <w:t xml:space="preserve"> – 2/</w:t>
            </w:r>
            <w:r>
              <w:t>3</w:t>
            </w:r>
          </w:p>
        </w:tc>
        <w:tc>
          <w:tcPr>
            <w:tcW w:w="4675" w:type="dxa"/>
          </w:tcPr>
          <w:p w14:paraId="2D9F7666" w14:textId="2F35B30D" w:rsidR="009A2417" w:rsidRDefault="00FD339F">
            <w:r>
              <w:t>Review Phonogr</w:t>
            </w:r>
            <w:r w:rsidR="00B7152C">
              <w:t>ams</w:t>
            </w:r>
          </w:p>
          <w:p w14:paraId="124A300D" w14:textId="1C3A56ED" w:rsidR="00FD339F" w:rsidRDefault="00EE7409">
            <w:r>
              <w:t>m</w:t>
            </w:r>
            <w:r w:rsidR="00FD339F">
              <w:t>y, up, last, not, us, am, good</w:t>
            </w:r>
          </w:p>
        </w:tc>
      </w:tr>
      <w:tr w:rsidR="009A2417" w14:paraId="1D0E5B4D" w14:textId="77777777" w:rsidTr="4E63D582">
        <w:tc>
          <w:tcPr>
            <w:tcW w:w="4675" w:type="dxa"/>
          </w:tcPr>
          <w:p w14:paraId="3E3F957C" w14:textId="4FB41C3F" w:rsidR="009A2417" w:rsidRDefault="009A2417">
            <w:r>
              <w:t>2/</w:t>
            </w:r>
            <w:r w:rsidR="00EE7409">
              <w:t>7</w:t>
            </w:r>
            <w:r>
              <w:t xml:space="preserve"> – 2/1</w:t>
            </w:r>
            <w:r w:rsidR="00EE7409">
              <w:t>0</w:t>
            </w:r>
          </w:p>
        </w:tc>
        <w:tc>
          <w:tcPr>
            <w:tcW w:w="4675" w:type="dxa"/>
          </w:tcPr>
          <w:p w14:paraId="4BB19D2C" w14:textId="3CAEBA6D" w:rsidR="009A2417" w:rsidRDefault="00EE7409">
            <w:proofErr w:type="spellStart"/>
            <w:r>
              <w:t>oa</w:t>
            </w:r>
            <w:proofErr w:type="spellEnd"/>
            <w:r>
              <w:t xml:space="preserve">, </w:t>
            </w:r>
            <w:proofErr w:type="spellStart"/>
            <w:r>
              <w:t>gu</w:t>
            </w:r>
            <w:proofErr w:type="spellEnd"/>
          </w:p>
          <w:p w14:paraId="285697E8" w14:textId="073667D3" w:rsidR="00EE7409" w:rsidRDefault="00EE7409">
            <w:r>
              <w:t>time, have, blue, chance, charge, little, are</w:t>
            </w:r>
          </w:p>
        </w:tc>
      </w:tr>
      <w:tr w:rsidR="009A2417" w14:paraId="0095C04D" w14:textId="77777777" w:rsidTr="4E63D582">
        <w:tc>
          <w:tcPr>
            <w:tcW w:w="4675" w:type="dxa"/>
          </w:tcPr>
          <w:p w14:paraId="252FC579" w14:textId="7423DA95" w:rsidR="009A2417" w:rsidRDefault="009A2417">
            <w:r>
              <w:t>2/1</w:t>
            </w:r>
            <w:r w:rsidR="00C51075">
              <w:t>4</w:t>
            </w:r>
            <w:r>
              <w:t xml:space="preserve"> – 2/1</w:t>
            </w:r>
            <w:r w:rsidR="00C51075">
              <w:t>7</w:t>
            </w:r>
          </w:p>
        </w:tc>
        <w:tc>
          <w:tcPr>
            <w:tcW w:w="4675" w:type="dxa"/>
          </w:tcPr>
          <w:p w14:paraId="5390CF29" w14:textId="0C08B277" w:rsidR="009A2417" w:rsidRDefault="00B86F6D">
            <w:proofErr w:type="spellStart"/>
            <w:r>
              <w:t>p</w:t>
            </w:r>
            <w:r w:rsidR="00C51075">
              <w:t>h</w:t>
            </w:r>
            <w:proofErr w:type="spellEnd"/>
            <w:r w:rsidR="00C51075">
              <w:t xml:space="preserve">, </w:t>
            </w:r>
            <w:proofErr w:type="spellStart"/>
            <w:r w:rsidR="00C51075">
              <w:t>ough</w:t>
            </w:r>
            <w:proofErr w:type="spellEnd"/>
          </w:p>
          <w:p w14:paraId="34B78C7F" w14:textId="297F1D7F" w:rsidR="00C51075" w:rsidRDefault="00B86F6D">
            <w:r>
              <w:t>l</w:t>
            </w:r>
            <w:r w:rsidR="00C51075">
              <w:t xml:space="preserve">ittle, </w:t>
            </w:r>
            <w:r>
              <w:t>ago, old, bad, red, of</w:t>
            </w:r>
          </w:p>
        </w:tc>
      </w:tr>
      <w:tr w:rsidR="009A2417" w14:paraId="1CE6F4DF" w14:textId="77777777" w:rsidTr="4E63D582">
        <w:tc>
          <w:tcPr>
            <w:tcW w:w="4675" w:type="dxa"/>
          </w:tcPr>
          <w:p w14:paraId="56CE3089" w14:textId="1AB3733F" w:rsidR="009A2417" w:rsidRDefault="009A2417">
            <w:r>
              <w:t>2/22 – 2/24</w:t>
            </w:r>
          </w:p>
        </w:tc>
        <w:tc>
          <w:tcPr>
            <w:tcW w:w="4675" w:type="dxa"/>
          </w:tcPr>
          <w:p w14:paraId="3FB49DE4" w14:textId="2026AC44" w:rsidR="009A2417" w:rsidRDefault="009A2417">
            <w:r>
              <w:t xml:space="preserve">Review </w:t>
            </w:r>
            <w:r w:rsidR="00950ABE">
              <w:t>P</w:t>
            </w:r>
            <w:r>
              <w:t>honograms</w:t>
            </w:r>
          </w:p>
          <w:p w14:paraId="3F28D7AE" w14:textId="299131BA" w:rsidR="00B86F6D" w:rsidRDefault="00AC2DFA">
            <w:r>
              <w:t>b</w:t>
            </w:r>
            <w:r w:rsidR="00B86F6D">
              <w:t xml:space="preserve">e, </w:t>
            </w:r>
            <w:proofErr w:type="gramStart"/>
            <w:r w:rsidR="00B86F6D">
              <w:t>but</w:t>
            </w:r>
            <w:r>
              <w:t>,</w:t>
            </w:r>
            <w:proofErr w:type="gramEnd"/>
            <w:r>
              <w:t xml:space="preserve"> this, all, you, your</w:t>
            </w:r>
          </w:p>
        </w:tc>
      </w:tr>
      <w:tr w:rsidR="00AC2DFA" w14:paraId="453E7111" w14:textId="77777777" w:rsidTr="4E63D582">
        <w:tc>
          <w:tcPr>
            <w:tcW w:w="4675" w:type="dxa"/>
          </w:tcPr>
          <w:p w14:paraId="418EF3FA" w14:textId="02AA05F4" w:rsidR="00AC2DFA" w:rsidRDefault="002853C6">
            <w:r>
              <w:t>2/28-3/2</w:t>
            </w:r>
          </w:p>
        </w:tc>
        <w:tc>
          <w:tcPr>
            <w:tcW w:w="4675" w:type="dxa"/>
          </w:tcPr>
          <w:p w14:paraId="361C4829" w14:textId="5530837C" w:rsidR="00AC2DFA" w:rsidRDefault="002853C6">
            <w:proofErr w:type="spellStart"/>
            <w:r>
              <w:t>oe</w:t>
            </w:r>
            <w:proofErr w:type="spellEnd"/>
            <w:r>
              <w:t xml:space="preserve">, </w:t>
            </w:r>
            <w:proofErr w:type="spellStart"/>
            <w:r>
              <w:t>ey</w:t>
            </w:r>
            <w:proofErr w:type="spellEnd"/>
          </w:p>
          <w:p w14:paraId="2432A05A" w14:textId="12DDCE91" w:rsidR="002853C6" w:rsidRDefault="002853C6">
            <w:r>
              <w:t>out, time, may, into, him, today</w:t>
            </w:r>
          </w:p>
        </w:tc>
      </w:tr>
      <w:tr w:rsidR="0030112C" w14:paraId="4D214BF4" w14:textId="77777777" w:rsidTr="4E63D582">
        <w:tc>
          <w:tcPr>
            <w:tcW w:w="9350" w:type="dxa"/>
            <w:gridSpan w:val="2"/>
            <w:shd w:val="clear" w:color="auto" w:fill="BFBFBF" w:themeFill="background1" w:themeFillShade="BF"/>
          </w:tcPr>
          <w:p w14:paraId="54AB5D26" w14:textId="14DFC747" w:rsidR="0030112C" w:rsidRDefault="0030112C" w:rsidP="0030112C">
            <w:pPr>
              <w:jc w:val="center"/>
            </w:pPr>
            <w:r>
              <w:t>Conferences</w:t>
            </w:r>
          </w:p>
        </w:tc>
      </w:tr>
      <w:tr w:rsidR="009A2417" w14:paraId="3BCFFB83" w14:textId="77777777" w:rsidTr="4E63D582">
        <w:tc>
          <w:tcPr>
            <w:tcW w:w="4675" w:type="dxa"/>
          </w:tcPr>
          <w:p w14:paraId="1F2B09C6" w14:textId="4AE0DA94" w:rsidR="009A2417" w:rsidRDefault="009A2417">
            <w:r>
              <w:t>3/</w:t>
            </w:r>
            <w:r w:rsidR="006F662B">
              <w:t>7</w:t>
            </w:r>
            <w:r>
              <w:t>– 3/</w:t>
            </w:r>
            <w:r w:rsidR="008758F9">
              <w:t>10</w:t>
            </w:r>
          </w:p>
        </w:tc>
        <w:tc>
          <w:tcPr>
            <w:tcW w:w="4675" w:type="dxa"/>
          </w:tcPr>
          <w:p w14:paraId="30A1892F" w14:textId="77777777" w:rsidR="009A2417" w:rsidRDefault="008758F9">
            <w:r>
              <w:t>Review Phonograms</w:t>
            </w:r>
          </w:p>
          <w:p w14:paraId="5122B6E9" w14:textId="4F374DBB" w:rsidR="00D25F4E" w:rsidRDefault="002E615E">
            <w:r>
              <w:t>l</w:t>
            </w:r>
            <w:r w:rsidR="008758F9">
              <w:t>ook, did, like, six, boy, book,</w:t>
            </w:r>
            <w:r w:rsidR="00A951CB">
              <w:t xml:space="preserve"> by, have</w:t>
            </w:r>
          </w:p>
        </w:tc>
      </w:tr>
      <w:tr w:rsidR="009A2417" w14:paraId="1CD3DF58" w14:textId="77777777" w:rsidTr="4E63D582">
        <w:tc>
          <w:tcPr>
            <w:tcW w:w="4675" w:type="dxa"/>
          </w:tcPr>
          <w:p w14:paraId="3865C0FB" w14:textId="2EAF9121" w:rsidR="009A2417" w:rsidRDefault="009A2417">
            <w:r>
              <w:lastRenderedPageBreak/>
              <w:t>3/</w:t>
            </w:r>
            <w:r w:rsidR="00D26266">
              <w:t>14</w:t>
            </w:r>
            <w:r>
              <w:t xml:space="preserve"> – 3/1</w:t>
            </w:r>
            <w:r w:rsidR="00CB69A6">
              <w:t>7</w:t>
            </w:r>
          </w:p>
        </w:tc>
        <w:tc>
          <w:tcPr>
            <w:tcW w:w="4675" w:type="dxa"/>
          </w:tcPr>
          <w:p w14:paraId="1B78C418" w14:textId="77777777" w:rsidR="009A2417" w:rsidRDefault="00CB69A6">
            <w:proofErr w:type="spellStart"/>
            <w:r>
              <w:t>igh</w:t>
            </w:r>
            <w:proofErr w:type="spellEnd"/>
            <w:r>
              <w:t xml:space="preserve">, </w:t>
            </w:r>
            <w:proofErr w:type="spellStart"/>
            <w:r w:rsidR="00D50788">
              <w:t>kn</w:t>
            </w:r>
            <w:proofErr w:type="spellEnd"/>
          </w:p>
          <w:p w14:paraId="32A91D40" w14:textId="3120E753" w:rsidR="0075066F" w:rsidRDefault="0075066F">
            <w:r>
              <w:t>are,</w:t>
            </w:r>
            <w:r w:rsidR="00E2727B">
              <w:t xml:space="preserve"> had, over, must, make, street</w:t>
            </w:r>
          </w:p>
        </w:tc>
      </w:tr>
      <w:tr w:rsidR="0030112C" w14:paraId="60D3A1EE" w14:textId="77777777" w:rsidTr="4E63D582">
        <w:tc>
          <w:tcPr>
            <w:tcW w:w="9350" w:type="dxa"/>
            <w:gridSpan w:val="2"/>
            <w:shd w:val="clear" w:color="auto" w:fill="BFBFBF" w:themeFill="background1" w:themeFillShade="BF"/>
          </w:tcPr>
          <w:p w14:paraId="73BAD03D" w14:textId="1843147E" w:rsidR="0030112C" w:rsidRDefault="0030112C" w:rsidP="0030112C">
            <w:pPr>
              <w:jc w:val="center"/>
            </w:pPr>
            <w:r>
              <w:t>Spring Break</w:t>
            </w:r>
          </w:p>
        </w:tc>
      </w:tr>
      <w:tr w:rsidR="009A2417" w14:paraId="6FF56796" w14:textId="77777777" w:rsidTr="4E63D582">
        <w:tc>
          <w:tcPr>
            <w:tcW w:w="4675" w:type="dxa"/>
          </w:tcPr>
          <w:p w14:paraId="57CC4380" w14:textId="36D305DA" w:rsidR="009A2417" w:rsidRDefault="009A2417">
            <w:r>
              <w:t>3/2</w:t>
            </w:r>
            <w:r w:rsidR="00E2727B">
              <w:t xml:space="preserve">8 </w:t>
            </w:r>
            <w:r>
              <w:t xml:space="preserve">– </w:t>
            </w:r>
            <w:r w:rsidR="00AB601E">
              <w:t>3/31</w:t>
            </w:r>
          </w:p>
        </w:tc>
        <w:tc>
          <w:tcPr>
            <w:tcW w:w="4675" w:type="dxa"/>
          </w:tcPr>
          <w:p w14:paraId="4A09733B" w14:textId="77777777" w:rsidR="009A2417" w:rsidRDefault="009A2417">
            <w:r>
              <w:t>Review phonograms</w:t>
            </w:r>
          </w:p>
          <w:p w14:paraId="524659F2" w14:textId="58061E64" w:rsidR="00AB601E" w:rsidRDefault="00AB601E">
            <w:r>
              <w:t xml:space="preserve">say, come, hand, ring, </w:t>
            </w:r>
            <w:r w:rsidR="00FD0C69">
              <w:t>live, live, hill</w:t>
            </w:r>
          </w:p>
        </w:tc>
      </w:tr>
      <w:tr w:rsidR="009A2417" w14:paraId="5919B176" w14:textId="77777777" w:rsidTr="4E63D582">
        <w:tc>
          <w:tcPr>
            <w:tcW w:w="4675" w:type="dxa"/>
          </w:tcPr>
          <w:p w14:paraId="34B22B5A" w14:textId="14A3D64E" w:rsidR="009A2417" w:rsidRDefault="009A2417">
            <w:r>
              <w:t>4/</w:t>
            </w:r>
            <w:r w:rsidR="00FD0C69">
              <w:t>4</w:t>
            </w:r>
            <w:r>
              <w:t xml:space="preserve"> – 4/</w:t>
            </w:r>
            <w:r w:rsidR="00FD0C69">
              <w:t>7</w:t>
            </w:r>
          </w:p>
        </w:tc>
        <w:tc>
          <w:tcPr>
            <w:tcW w:w="4675" w:type="dxa"/>
          </w:tcPr>
          <w:p w14:paraId="3256A305" w14:textId="77777777" w:rsidR="009A2417" w:rsidRDefault="00FD0C69">
            <w:proofErr w:type="spellStart"/>
            <w:r>
              <w:t>gn</w:t>
            </w:r>
            <w:proofErr w:type="spellEnd"/>
            <w:r>
              <w:t xml:space="preserve">, </w:t>
            </w:r>
            <w:proofErr w:type="spellStart"/>
            <w:r>
              <w:t>wr</w:t>
            </w:r>
            <w:proofErr w:type="spellEnd"/>
          </w:p>
          <w:p w14:paraId="3235E833" w14:textId="183FB168" w:rsidR="003D04FD" w:rsidRDefault="003D04FD">
            <w:r>
              <w:t xml:space="preserve">late, let, </w:t>
            </w:r>
            <w:r w:rsidR="00172714">
              <w:t xml:space="preserve">big, </w:t>
            </w:r>
            <w:r w:rsidR="00637081">
              <w:t>bag, beg, bog, bug</w:t>
            </w:r>
          </w:p>
        </w:tc>
      </w:tr>
      <w:tr w:rsidR="009A2417" w14:paraId="55260168" w14:textId="77777777" w:rsidTr="4E63D582">
        <w:tc>
          <w:tcPr>
            <w:tcW w:w="4675" w:type="dxa"/>
          </w:tcPr>
          <w:p w14:paraId="22F5F98E" w14:textId="61D9C7F0" w:rsidR="009A2417" w:rsidRDefault="0030112C">
            <w:r>
              <w:t>4/1</w:t>
            </w:r>
            <w:r w:rsidR="00637081">
              <w:t>1</w:t>
            </w:r>
            <w:r>
              <w:t xml:space="preserve"> – 4/1</w:t>
            </w:r>
            <w:r w:rsidR="00637081">
              <w:t>4</w:t>
            </w:r>
          </w:p>
        </w:tc>
        <w:tc>
          <w:tcPr>
            <w:tcW w:w="4675" w:type="dxa"/>
          </w:tcPr>
          <w:p w14:paraId="1B00B069" w14:textId="77777777" w:rsidR="009A2417" w:rsidRDefault="00637081">
            <w:r>
              <w:t>Review Phonograms</w:t>
            </w:r>
          </w:p>
          <w:p w14:paraId="51737395" w14:textId="236624FD" w:rsidR="00637081" w:rsidRDefault="00C2397D">
            <w:r>
              <w:t>m</w:t>
            </w:r>
            <w:r w:rsidR="00637081">
              <w:t>other, three, land, cold, hot, hat</w:t>
            </w:r>
          </w:p>
        </w:tc>
      </w:tr>
      <w:tr w:rsidR="0030112C" w14:paraId="020492A9" w14:textId="77777777" w:rsidTr="4E63D582">
        <w:tc>
          <w:tcPr>
            <w:tcW w:w="4675" w:type="dxa"/>
          </w:tcPr>
          <w:p w14:paraId="53F3E030" w14:textId="7AA5D929" w:rsidR="0030112C" w:rsidRDefault="0030112C">
            <w:r>
              <w:t>4/1</w:t>
            </w:r>
            <w:r w:rsidR="00632199">
              <w:t>8</w:t>
            </w:r>
            <w:r>
              <w:t xml:space="preserve"> – 4/2</w:t>
            </w:r>
            <w:r w:rsidR="00632199">
              <w:t>1</w:t>
            </w:r>
          </w:p>
        </w:tc>
        <w:tc>
          <w:tcPr>
            <w:tcW w:w="4675" w:type="dxa"/>
          </w:tcPr>
          <w:p w14:paraId="43B20487" w14:textId="36D9ACFE" w:rsidR="0030112C" w:rsidRDefault="001A3C93">
            <w:proofErr w:type="spellStart"/>
            <w:r>
              <w:t>i</w:t>
            </w:r>
            <w:r w:rsidR="00AD7831">
              <w:t>e</w:t>
            </w:r>
            <w:proofErr w:type="spellEnd"/>
            <w:r w:rsidR="00AD7831">
              <w:t xml:space="preserve">, </w:t>
            </w:r>
            <w:proofErr w:type="spellStart"/>
            <w:r w:rsidR="00AD7831">
              <w:t>dge</w:t>
            </w:r>
            <w:proofErr w:type="spellEnd"/>
          </w:p>
          <w:p w14:paraId="4DEC6C53" w14:textId="1481A469" w:rsidR="00AD7831" w:rsidRDefault="00AD7831">
            <w:r>
              <w:t>child, ice, play, see, sea, bird</w:t>
            </w:r>
          </w:p>
        </w:tc>
      </w:tr>
      <w:tr w:rsidR="0030112C" w14:paraId="50CF94CA" w14:textId="77777777" w:rsidTr="4E63D582">
        <w:tc>
          <w:tcPr>
            <w:tcW w:w="4675" w:type="dxa"/>
          </w:tcPr>
          <w:p w14:paraId="400BAB00" w14:textId="3339B311" w:rsidR="0030112C" w:rsidRDefault="0030112C">
            <w:r>
              <w:t>4/2</w:t>
            </w:r>
            <w:r w:rsidR="00CD2B2C">
              <w:t>5</w:t>
            </w:r>
            <w:r>
              <w:t xml:space="preserve"> – 4/2</w:t>
            </w:r>
            <w:r w:rsidR="00CD2B2C">
              <w:t>8</w:t>
            </w:r>
          </w:p>
        </w:tc>
        <w:tc>
          <w:tcPr>
            <w:tcW w:w="4675" w:type="dxa"/>
          </w:tcPr>
          <w:p w14:paraId="56322CA2" w14:textId="77777777" w:rsidR="0030112C" w:rsidRDefault="00CD2B2C">
            <w:proofErr w:type="spellStart"/>
            <w:r>
              <w:t>ei</w:t>
            </w:r>
            <w:proofErr w:type="spellEnd"/>
            <w:r>
              <w:t xml:space="preserve">, </w:t>
            </w:r>
            <w:proofErr w:type="spellStart"/>
            <w:r>
              <w:t>eigh</w:t>
            </w:r>
            <w:proofErr w:type="spellEnd"/>
          </w:p>
          <w:p w14:paraId="1AABEDD4" w14:textId="51389220" w:rsidR="00CD2B2C" w:rsidRDefault="00CD2B2C">
            <w:r>
              <w:t>cool, earth, feed, fur, green</w:t>
            </w:r>
            <w:r w:rsidR="00795A8A">
              <w:t>, oil</w:t>
            </w:r>
          </w:p>
        </w:tc>
      </w:tr>
      <w:tr w:rsidR="0030112C" w14:paraId="7B5AC625" w14:textId="77777777" w:rsidTr="4E63D582">
        <w:tc>
          <w:tcPr>
            <w:tcW w:w="4675" w:type="dxa"/>
          </w:tcPr>
          <w:p w14:paraId="6ED97D65" w14:textId="3D9474B1" w:rsidR="0030112C" w:rsidRDefault="0030112C">
            <w:r>
              <w:t>5/</w:t>
            </w:r>
            <w:r w:rsidR="00795A8A">
              <w:t>2</w:t>
            </w:r>
            <w:r>
              <w:t xml:space="preserve"> – 5/</w:t>
            </w:r>
            <w:r w:rsidR="00795A8A">
              <w:t>5</w:t>
            </w:r>
          </w:p>
        </w:tc>
        <w:tc>
          <w:tcPr>
            <w:tcW w:w="4675" w:type="dxa"/>
          </w:tcPr>
          <w:p w14:paraId="1C299366" w14:textId="77777777" w:rsidR="0030112C" w:rsidRDefault="00795A8A">
            <w:proofErr w:type="spellStart"/>
            <w:r>
              <w:t>ti</w:t>
            </w:r>
            <w:proofErr w:type="spellEnd"/>
            <w:r>
              <w:t xml:space="preserve">, </w:t>
            </w:r>
            <w:proofErr w:type="spellStart"/>
            <w:r>
              <w:t>si</w:t>
            </w:r>
            <w:proofErr w:type="spellEnd"/>
            <w:r>
              <w:t>, ci</w:t>
            </w:r>
          </w:p>
          <w:p w14:paraId="28AC76EA" w14:textId="09F8FCD9" w:rsidR="00795A8A" w:rsidRDefault="00795A8A">
            <w:r>
              <w:t xml:space="preserve">paint, pool, tooth, teeth, worm, </w:t>
            </w:r>
            <w:r w:rsidR="00706D5E">
              <w:t>plus a few review words</w:t>
            </w:r>
          </w:p>
        </w:tc>
      </w:tr>
      <w:tr w:rsidR="0030112C" w14:paraId="742FB3CF" w14:textId="77777777" w:rsidTr="4E63D582">
        <w:tc>
          <w:tcPr>
            <w:tcW w:w="4675" w:type="dxa"/>
          </w:tcPr>
          <w:p w14:paraId="45143798" w14:textId="61E5D219" w:rsidR="0030112C" w:rsidRDefault="0030112C">
            <w:r>
              <w:t>5/</w:t>
            </w:r>
            <w:r w:rsidR="00706D5E">
              <w:t>9</w:t>
            </w:r>
            <w:r>
              <w:t xml:space="preserve"> – 5/1</w:t>
            </w:r>
            <w:r w:rsidR="00706D5E">
              <w:t>2</w:t>
            </w:r>
          </w:p>
        </w:tc>
        <w:tc>
          <w:tcPr>
            <w:tcW w:w="4675" w:type="dxa"/>
          </w:tcPr>
          <w:p w14:paraId="33A5A174" w14:textId="57CE5C85" w:rsidR="0030112C" w:rsidRDefault="00D24DE8">
            <w:r>
              <w:t>Review phon</w:t>
            </w:r>
            <w:r w:rsidR="001A3C93">
              <w:t>o</w:t>
            </w:r>
            <w:r>
              <w:t>grams and Spelling Words</w:t>
            </w:r>
          </w:p>
        </w:tc>
      </w:tr>
      <w:tr w:rsidR="0030112C" w14:paraId="35B02058" w14:textId="77777777" w:rsidTr="4E63D582">
        <w:tc>
          <w:tcPr>
            <w:tcW w:w="4675" w:type="dxa"/>
          </w:tcPr>
          <w:p w14:paraId="00FA5006" w14:textId="621AB42F" w:rsidR="0030112C" w:rsidRDefault="0030112C">
            <w:r>
              <w:t>5/1</w:t>
            </w:r>
            <w:r w:rsidR="00B7152C">
              <w:t>6</w:t>
            </w:r>
            <w:r>
              <w:t xml:space="preserve"> – 5/</w:t>
            </w:r>
            <w:r w:rsidR="00B7152C">
              <w:t>19</w:t>
            </w:r>
          </w:p>
        </w:tc>
        <w:tc>
          <w:tcPr>
            <w:tcW w:w="4675" w:type="dxa"/>
          </w:tcPr>
          <w:p w14:paraId="1DDCAB9B" w14:textId="514C5BD3" w:rsidR="0030112C" w:rsidRDefault="0030112C">
            <w:r>
              <w:t>Review phonograms</w:t>
            </w:r>
            <w:r w:rsidR="00B7152C">
              <w:t xml:space="preserve"> and Spelling Words</w:t>
            </w:r>
          </w:p>
        </w:tc>
      </w:tr>
      <w:tr w:rsidR="0030112C" w14:paraId="3276E28A" w14:textId="77777777" w:rsidTr="4E63D582">
        <w:tc>
          <w:tcPr>
            <w:tcW w:w="4675" w:type="dxa"/>
          </w:tcPr>
          <w:p w14:paraId="47228FA9" w14:textId="2E70307B" w:rsidR="0030112C" w:rsidRDefault="0030112C">
            <w:r>
              <w:t>5/2</w:t>
            </w:r>
            <w:r w:rsidR="00B7152C">
              <w:t>3</w:t>
            </w:r>
            <w:r>
              <w:t xml:space="preserve"> – 5/26</w:t>
            </w:r>
          </w:p>
        </w:tc>
        <w:tc>
          <w:tcPr>
            <w:tcW w:w="4675" w:type="dxa"/>
          </w:tcPr>
          <w:p w14:paraId="13EE27BB" w14:textId="3BCC399F" w:rsidR="0030112C" w:rsidRDefault="0030112C">
            <w:r>
              <w:t>Review phonograms</w:t>
            </w:r>
            <w:r w:rsidR="00B7152C">
              <w:t xml:space="preserve"> and Spelling Words</w:t>
            </w:r>
          </w:p>
        </w:tc>
      </w:tr>
    </w:tbl>
    <w:p w14:paraId="16DE81F8" w14:textId="77777777" w:rsidR="00FA337C" w:rsidRDefault="00FA337C"/>
    <w:sectPr w:rsidR="00FA337C" w:rsidSect="003F7C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37C"/>
    <w:rsid w:val="0005474B"/>
    <w:rsid w:val="00095E76"/>
    <w:rsid w:val="00105F56"/>
    <w:rsid w:val="00172714"/>
    <w:rsid w:val="001A3C93"/>
    <w:rsid w:val="002161DA"/>
    <w:rsid w:val="00234F86"/>
    <w:rsid w:val="002853C6"/>
    <w:rsid w:val="002C7E15"/>
    <w:rsid w:val="002E615E"/>
    <w:rsid w:val="0030112C"/>
    <w:rsid w:val="00303729"/>
    <w:rsid w:val="003967C6"/>
    <w:rsid w:val="003D04FD"/>
    <w:rsid w:val="003F7AA0"/>
    <w:rsid w:val="003F7C9B"/>
    <w:rsid w:val="004E2924"/>
    <w:rsid w:val="00583DA5"/>
    <w:rsid w:val="00632199"/>
    <w:rsid w:val="00637081"/>
    <w:rsid w:val="00664862"/>
    <w:rsid w:val="00665347"/>
    <w:rsid w:val="006D3673"/>
    <w:rsid w:val="006F31CB"/>
    <w:rsid w:val="006F662B"/>
    <w:rsid w:val="00706D5E"/>
    <w:rsid w:val="00713BA9"/>
    <w:rsid w:val="00742429"/>
    <w:rsid w:val="0075066F"/>
    <w:rsid w:val="00783C70"/>
    <w:rsid w:val="00795A8A"/>
    <w:rsid w:val="008758F9"/>
    <w:rsid w:val="008B2492"/>
    <w:rsid w:val="00900866"/>
    <w:rsid w:val="00950ABE"/>
    <w:rsid w:val="009A2417"/>
    <w:rsid w:val="00A951CB"/>
    <w:rsid w:val="00AB601E"/>
    <w:rsid w:val="00AC2DFA"/>
    <w:rsid w:val="00AD7831"/>
    <w:rsid w:val="00B377E4"/>
    <w:rsid w:val="00B7152C"/>
    <w:rsid w:val="00B86F6D"/>
    <w:rsid w:val="00BA0030"/>
    <w:rsid w:val="00BA149F"/>
    <w:rsid w:val="00C2397D"/>
    <w:rsid w:val="00C40116"/>
    <w:rsid w:val="00C51075"/>
    <w:rsid w:val="00C62E49"/>
    <w:rsid w:val="00CB69A6"/>
    <w:rsid w:val="00CD2B2C"/>
    <w:rsid w:val="00D2207C"/>
    <w:rsid w:val="00D24DE8"/>
    <w:rsid w:val="00D25F4E"/>
    <w:rsid w:val="00D26266"/>
    <w:rsid w:val="00D50788"/>
    <w:rsid w:val="00DC01DC"/>
    <w:rsid w:val="00DE584D"/>
    <w:rsid w:val="00E2727B"/>
    <w:rsid w:val="00E301E5"/>
    <w:rsid w:val="00E474CC"/>
    <w:rsid w:val="00E705C2"/>
    <w:rsid w:val="00EE7409"/>
    <w:rsid w:val="00F070EF"/>
    <w:rsid w:val="00F6237A"/>
    <w:rsid w:val="00FA337C"/>
    <w:rsid w:val="00FD0C69"/>
    <w:rsid w:val="00FD339F"/>
    <w:rsid w:val="00FD5BA1"/>
    <w:rsid w:val="04551827"/>
    <w:rsid w:val="0756BAF2"/>
    <w:rsid w:val="0A8E5BB4"/>
    <w:rsid w:val="0C1103B8"/>
    <w:rsid w:val="0C2A2C15"/>
    <w:rsid w:val="0D20415E"/>
    <w:rsid w:val="12D4E941"/>
    <w:rsid w:val="146B9974"/>
    <w:rsid w:val="1479D28E"/>
    <w:rsid w:val="1646C17D"/>
    <w:rsid w:val="17DAAB30"/>
    <w:rsid w:val="1A5C36D0"/>
    <w:rsid w:val="1ACF1F20"/>
    <w:rsid w:val="2C8795B8"/>
    <w:rsid w:val="2E77DBCA"/>
    <w:rsid w:val="35186C05"/>
    <w:rsid w:val="3907FD26"/>
    <w:rsid w:val="3F28EDA8"/>
    <w:rsid w:val="406F26B5"/>
    <w:rsid w:val="43255C52"/>
    <w:rsid w:val="43352D0E"/>
    <w:rsid w:val="46C3B11B"/>
    <w:rsid w:val="4E510EDC"/>
    <w:rsid w:val="4E63D582"/>
    <w:rsid w:val="53F4D459"/>
    <w:rsid w:val="55C6B442"/>
    <w:rsid w:val="56E1C26B"/>
    <w:rsid w:val="598C0AFB"/>
    <w:rsid w:val="5D5103EF"/>
    <w:rsid w:val="5E005837"/>
    <w:rsid w:val="61A32447"/>
    <w:rsid w:val="659FDDD3"/>
    <w:rsid w:val="6A5A2699"/>
    <w:rsid w:val="76C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2428"/>
  <w15:chartTrackingRefBased/>
  <w15:docId w15:val="{AA248CEF-5EDD-2542-8E1E-23DE678F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Beverly Morgan</dc:creator>
  <cp:keywords/>
  <dc:description/>
  <cp:lastModifiedBy>TCA Melinda Nelson</cp:lastModifiedBy>
  <cp:revision>67</cp:revision>
  <cp:lastPrinted>2021-09-21T20:23:00Z</cp:lastPrinted>
  <dcterms:created xsi:type="dcterms:W3CDTF">2020-09-17T22:14:00Z</dcterms:created>
  <dcterms:modified xsi:type="dcterms:W3CDTF">2021-10-01T19:44:00Z</dcterms:modified>
</cp:coreProperties>
</file>